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9E666C" w:rsidR="00B37EEB" w:rsidP="00B37EEB" w:rsidRDefault="00B37EEB" w14:paraId="7B0F501E" w14:textId="46FA87A4">
      <w:pPr>
        <w:jc w:val="center"/>
      </w:pPr>
      <w:r w:rsidR="7AE223D5">
        <w:drawing>
          <wp:inline wp14:editId="66161ACC" wp14:anchorId="44B0D854">
            <wp:extent cx="1297576" cy="1297576"/>
            <wp:effectExtent l="0" t="0" r="0" b="0"/>
            <wp:docPr id="65072051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0720511" name=""/>
                    <pic:cNvPicPr/>
                  </pic:nvPicPr>
                  <pic:blipFill>
                    <a:blip xmlns:r="http://schemas.openxmlformats.org/officeDocument/2006/relationships" r:embed="rId14438377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7576" cy="12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AE223D5">
        <w:drawing>
          <wp:inline wp14:editId="76049D6C" wp14:anchorId="0D6007C9">
            <wp:extent cx="1297576" cy="1297576"/>
            <wp:effectExtent l="0" t="0" r="0" b="0"/>
            <wp:docPr id="174182700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49630354" name=""/>
                    <pic:cNvPicPr/>
                  </pic:nvPicPr>
                  <pic:blipFill>
                    <a:blip xmlns:r="http://schemas.openxmlformats.org/officeDocument/2006/relationships" r:embed="rId15672142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7576" cy="12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15B2E" w:rsidR="002D189D" w:rsidP="00B37EEB" w:rsidRDefault="00B37EEB" w14:paraId="6636F88C" w14:textId="17FF26F6">
      <w:pPr>
        <w:jc w:val="center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0311E5D9" w:rsidR="00B37EEB">
        <w:rPr>
          <w:rFonts w:ascii="Arial" w:hAnsi="Arial" w:eastAsia="Times New Roman" w:cs="Arial"/>
          <w:color w:val="000000" w:themeColor="text1" w:themeTint="FF" w:themeShade="FF"/>
          <w:sz w:val="24"/>
          <w:szCs w:val="24"/>
        </w:rPr>
        <w:t xml:space="preserve"> </w:t>
      </w:r>
      <w:r w:rsidRPr="0311E5D9" w:rsidR="13502899">
        <w:rPr>
          <w:rFonts w:ascii="Arial" w:hAnsi="Arial" w:cs="Arial"/>
          <w:b w:val="1"/>
          <w:bCs w:val="1"/>
          <w:sz w:val="24"/>
          <w:szCs w:val="24"/>
          <w:u w:val="single"/>
        </w:rPr>
        <w:t>CA</w:t>
      </w:r>
      <w:r w:rsidRPr="0311E5D9" w:rsidR="00B37EEB">
        <w:rPr>
          <w:rFonts w:ascii="Arial" w:hAnsi="Arial" w:cs="Arial"/>
          <w:b w:val="1"/>
          <w:bCs w:val="1"/>
          <w:sz w:val="24"/>
          <w:szCs w:val="24"/>
          <w:u w:val="single"/>
        </w:rPr>
        <w:t>SES Climate Action and Sustainability Advisory Group (CASAG)</w:t>
      </w:r>
    </w:p>
    <w:p w:rsidRPr="00315B2E" w:rsidR="00B37EEB" w:rsidP="00B37EEB" w:rsidRDefault="00B37EEB" w14:paraId="28445435" w14:textId="49D9A08B">
      <w:pPr>
        <w:jc w:val="center"/>
        <w:rPr>
          <w:rFonts w:ascii="Arial" w:hAnsi="Arial" w:cs="Arial"/>
          <w:sz w:val="24"/>
          <w:szCs w:val="24"/>
        </w:rPr>
      </w:pPr>
      <w:r w:rsidRPr="0311E5D9" w:rsidR="00B37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>S</w:t>
      </w:r>
      <w:r w:rsidRPr="0311E5D9" w:rsidR="002D189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 xml:space="preserve">port and </w:t>
      </w:r>
      <w:r w:rsidRPr="0311E5D9" w:rsidR="00B37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>E</w:t>
      </w:r>
      <w:r w:rsidRPr="0311E5D9" w:rsidR="002D189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 xml:space="preserve">xercise </w:t>
      </w:r>
      <w:r w:rsidRPr="0311E5D9" w:rsidR="00B37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>S</w:t>
      </w:r>
      <w:r w:rsidRPr="0311E5D9" w:rsidR="002D189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>cience</w:t>
      </w:r>
      <w:r w:rsidRPr="0311E5D9" w:rsidR="00B37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 xml:space="preserve"> </w:t>
      </w:r>
      <w:r w:rsidRPr="0311E5D9" w:rsidR="00FF470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 xml:space="preserve">(SES) </w:t>
      </w:r>
      <w:r w:rsidRPr="0311E5D9" w:rsidR="00B37EEB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</w:rPr>
        <w:t>Equipment Flip Scheme</w:t>
      </w:r>
    </w:p>
    <w:p w:rsidR="002817CB" w:rsidP="002817CB" w:rsidRDefault="002817CB" w14:paraId="6A693AE5" w14:textId="02A71592">
      <w:pPr>
        <w:jc w:val="both"/>
        <w:rPr>
          <w:rFonts w:ascii="Arial" w:hAnsi="Arial" w:cs="Arial"/>
        </w:rPr>
      </w:pPr>
      <w:r w:rsidRPr="0311E5D9" w:rsidR="002817CB">
        <w:rPr>
          <w:rFonts w:ascii="Arial" w:hAnsi="Arial" w:cs="Arial"/>
        </w:rPr>
        <w:t xml:space="preserve">The </w:t>
      </w:r>
      <w:r w:rsidRPr="0311E5D9" w:rsidR="710C818F">
        <w:rPr>
          <w:rFonts w:ascii="Arial" w:hAnsi="Arial" w:cs="Arial"/>
        </w:rPr>
        <w:t>C</w:t>
      </w:r>
      <w:r w:rsidRPr="0311E5D9" w:rsidR="002817CB">
        <w:rPr>
          <w:rFonts w:ascii="Arial" w:hAnsi="Arial" w:cs="Arial"/>
        </w:rPr>
        <w:t>ASES</w:t>
      </w:r>
      <w:r w:rsidRPr="0311E5D9" w:rsidR="002817CB">
        <w:rPr>
          <w:rFonts w:ascii="Arial" w:hAnsi="Arial" w:cs="Arial"/>
        </w:rPr>
        <w:t>’</w:t>
      </w:r>
      <w:r w:rsidRPr="0311E5D9" w:rsidR="002817CB">
        <w:rPr>
          <w:rFonts w:ascii="Arial" w:hAnsi="Arial" w:cs="Arial"/>
        </w:rPr>
        <w:t xml:space="preserve"> </w:t>
      </w:r>
      <w:r w:rsidRPr="0311E5D9" w:rsidR="002817CB">
        <w:rPr>
          <w:rFonts w:ascii="Arial" w:hAnsi="Arial" w:cs="Arial"/>
        </w:rPr>
        <w:t xml:space="preserve">Climate Action and Sustainability Advisory Group (CASAG) has created a process for all </w:t>
      </w:r>
      <w:r w:rsidRPr="0311E5D9" w:rsidR="3B893F89">
        <w:rPr>
          <w:rFonts w:ascii="Arial" w:hAnsi="Arial" w:cs="Arial"/>
        </w:rPr>
        <w:t>C</w:t>
      </w:r>
      <w:r w:rsidRPr="0311E5D9" w:rsidR="002817CB">
        <w:rPr>
          <w:rFonts w:ascii="Arial" w:hAnsi="Arial" w:cs="Arial"/>
        </w:rPr>
        <w:t xml:space="preserve">ASES’ Members and Accredited Laboratories to share unused and/or unwanted equipment with fellow members/labs, in the hope of improving sustainability practices and recycling equipment that is still of use to others, thus reducing wastage and improving </w:t>
      </w:r>
      <w:r w:rsidRPr="0311E5D9" w:rsidR="660CF136">
        <w:rPr>
          <w:rFonts w:ascii="Arial" w:hAnsi="Arial" w:cs="Arial"/>
        </w:rPr>
        <w:t>C</w:t>
      </w:r>
      <w:r w:rsidRPr="0311E5D9" w:rsidR="002817CB">
        <w:rPr>
          <w:rFonts w:ascii="Arial" w:hAnsi="Arial" w:cs="Arial"/>
        </w:rPr>
        <w:t>ASES’ commitment to creating a green, sustainable laboratory culture and community.</w:t>
      </w:r>
    </w:p>
    <w:p w:rsidRPr="009E666C" w:rsidR="002817CB" w:rsidP="002817CB" w:rsidRDefault="002817CB" w14:paraId="620547F8" w14:textId="192DAA9C">
      <w:pPr>
        <w:jc w:val="both"/>
        <w:rPr>
          <w:rFonts w:ascii="Arial" w:hAnsi="Arial" w:cs="Arial"/>
        </w:rPr>
      </w:pPr>
      <w:r w:rsidRPr="0311E5D9" w:rsidR="002817CB">
        <w:rPr>
          <w:rFonts w:ascii="Arial" w:hAnsi="Arial" w:cs="Arial"/>
        </w:rPr>
        <w:t xml:space="preserve">CASAG aims </w:t>
      </w:r>
      <w:r w:rsidRPr="0311E5D9" w:rsidR="002817CB">
        <w:rPr>
          <w:rFonts w:ascii="Arial" w:hAnsi="Arial" w:cs="Arial"/>
        </w:rPr>
        <w:t xml:space="preserve">to ensure our vision and mission are relevant to sport and exercise science, collaboratively progressed through interdisciplinary practices and </w:t>
      </w:r>
      <w:r w:rsidRPr="0311E5D9" w:rsidR="002817CB">
        <w:rPr>
          <w:rFonts w:ascii="Arial" w:hAnsi="Arial" w:cs="Arial"/>
        </w:rPr>
        <w:t>i</w:t>
      </w:r>
      <w:r w:rsidRPr="0311E5D9" w:rsidR="002817CB">
        <w:rPr>
          <w:rFonts w:ascii="Arial" w:hAnsi="Arial" w:cs="Arial"/>
        </w:rPr>
        <w:t xml:space="preserve">nformed by the scientific evidence. We endeavour to ensure our climate change strategy is research-informed, impactful across </w:t>
      </w:r>
      <w:r w:rsidRPr="0311E5D9" w:rsidR="7DD75269">
        <w:rPr>
          <w:rFonts w:ascii="Arial" w:hAnsi="Arial" w:cs="Arial"/>
        </w:rPr>
        <w:t>C</w:t>
      </w:r>
      <w:r w:rsidRPr="0311E5D9" w:rsidR="002817CB">
        <w:rPr>
          <w:rFonts w:ascii="Arial" w:hAnsi="Arial" w:cs="Arial"/>
        </w:rPr>
        <w:t xml:space="preserve">ASES as an organisation and </w:t>
      </w:r>
      <w:r w:rsidRPr="0311E5D9" w:rsidR="002817CB">
        <w:rPr>
          <w:rFonts w:ascii="Arial" w:hAnsi="Arial" w:cs="Arial"/>
        </w:rPr>
        <w:t xml:space="preserve">the discipline of </w:t>
      </w:r>
      <w:r w:rsidRPr="0311E5D9" w:rsidR="002817CB">
        <w:rPr>
          <w:rFonts w:ascii="Arial" w:hAnsi="Arial" w:cs="Arial"/>
        </w:rPr>
        <w:t>sport and exercise scienc</w:t>
      </w:r>
      <w:r w:rsidRPr="0311E5D9" w:rsidR="002817CB">
        <w:rPr>
          <w:rFonts w:ascii="Arial" w:hAnsi="Arial" w:cs="Arial"/>
        </w:rPr>
        <w:t>e (SES</w:t>
      </w:r>
      <w:r w:rsidRPr="0311E5D9" w:rsidR="00C11D68">
        <w:rPr>
          <w:rFonts w:ascii="Arial" w:hAnsi="Arial" w:cs="Arial"/>
        </w:rPr>
        <w:t>) and</w:t>
      </w:r>
      <w:r w:rsidRPr="0311E5D9" w:rsidR="002817CB">
        <w:rPr>
          <w:rFonts w:ascii="Arial" w:hAnsi="Arial" w:cs="Arial"/>
        </w:rPr>
        <w:t xml:space="preserve"> focuses on real</w:t>
      </w:r>
      <w:r w:rsidRPr="0311E5D9" w:rsidR="002817CB">
        <w:rPr>
          <w:rFonts w:ascii="Arial" w:hAnsi="Arial" w:cs="Arial"/>
        </w:rPr>
        <w:t>-world</w:t>
      </w:r>
      <w:r w:rsidRPr="0311E5D9" w:rsidR="002817CB">
        <w:rPr>
          <w:rFonts w:ascii="Arial" w:hAnsi="Arial" w:cs="Arial"/>
        </w:rPr>
        <w:t xml:space="preserve"> change. </w:t>
      </w:r>
      <w:r w:rsidRPr="0311E5D9" w:rsidR="002817CB">
        <w:rPr>
          <w:rFonts w:ascii="Arial" w:hAnsi="Arial" w:cs="Arial"/>
        </w:rPr>
        <w:t xml:space="preserve">Our </w:t>
      </w:r>
      <w:r w:rsidRPr="0311E5D9" w:rsidR="002817CB">
        <w:rPr>
          <w:rFonts w:ascii="Arial" w:hAnsi="Arial" w:cs="Arial"/>
        </w:rPr>
        <w:t xml:space="preserve">three strategic </w:t>
      </w:r>
      <w:r w:rsidRPr="0311E5D9" w:rsidR="002817CB">
        <w:rPr>
          <w:rFonts w:ascii="Arial" w:hAnsi="Arial" w:cs="Arial"/>
        </w:rPr>
        <w:t>objectives</w:t>
      </w:r>
      <w:r w:rsidRPr="0311E5D9" w:rsidR="002817CB">
        <w:rPr>
          <w:rFonts w:ascii="Arial" w:hAnsi="Arial" w:cs="Arial"/>
        </w:rPr>
        <w:t xml:space="preserve"> include a value proposition for membership, professional standards, partnerships and advocacy, financial sustainability, and governance</w:t>
      </w:r>
      <w:r w:rsidRPr="0311E5D9" w:rsidR="002817CB">
        <w:rPr>
          <w:rFonts w:ascii="Arial" w:hAnsi="Arial" w:cs="Arial"/>
        </w:rPr>
        <w:t xml:space="preserve"> and include</w:t>
      </w:r>
      <w:r w:rsidRPr="0311E5D9" w:rsidR="002817CB">
        <w:rPr>
          <w:rFonts w:ascii="Arial" w:hAnsi="Arial" w:cs="Arial"/>
        </w:rPr>
        <w:t>:</w:t>
      </w:r>
    </w:p>
    <w:p w:rsidRPr="009E666C" w:rsidR="002817CB" w:rsidP="002817CB" w:rsidRDefault="002817CB" w14:paraId="7FA6DAB1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E666C">
        <w:rPr>
          <w:rFonts w:ascii="Arial" w:hAnsi="Arial" w:cs="Arial"/>
        </w:rPr>
        <w:t>Promot</w:t>
      </w:r>
      <w:r>
        <w:rPr>
          <w:rFonts w:ascii="Arial" w:hAnsi="Arial" w:cs="Arial"/>
        </w:rPr>
        <w:t xml:space="preserve">ing </w:t>
      </w:r>
      <w:r w:rsidRPr="009E666C">
        <w:rPr>
          <w:rFonts w:ascii="Arial" w:hAnsi="Arial" w:cs="Arial"/>
        </w:rPr>
        <w:t xml:space="preserve">greater sustainability and responsibility practices in </w:t>
      </w:r>
      <w:r>
        <w:rPr>
          <w:rFonts w:ascii="Arial" w:hAnsi="Arial" w:cs="Arial"/>
        </w:rPr>
        <w:t>SES,</w:t>
      </w:r>
    </w:p>
    <w:p w:rsidRPr="009E666C" w:rsidR="002817CB" w:rsidP="002817CB" w:rsidRDefault="002817CB" w14:paraId="3F20C431" w14:textId="30C4C19C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311E5D9" w:rsidR="002817CB">
        <w:rPr>
          <w:rFonts w:ascii="Arial" w:hAnsi="Arial" w:cs="Arial"/>
        </w:rPr>
        <w:t xml:space="preserve">Quantify then reduce </w:t>
      </w:r>
      <w:r w:rsidRPr="0311E5D9" w:rsidR="6B23D777">
        <w:rPr>
          <w:rFonts w:ascii="Arial" w:hAnsi="Arial" w:cs="Arial"/>
        </w:rPr>
        <w:t>C</w:t>
      </w:r>
      <w:r w:rsidRPr="0311E5D9" w:rsidR="002817CB">
        <w:rPr>
          <w:rFonts w:ascii="Arial" w:hAnsi="Arial" w:cs="Arial"/>
        </w:rPr>
        <w:t xml:space="preserve">ASES’ organisational and associated activities’ carbon footprint and greenhouse gas emissions. </w:t>
      </w:r>
    </w:p>
    <w:p w:rsidRPr="00315B2E" w:rsidR="005C45A3" w:rsidP="00315B2E" w:rsidRDefault="002817CB" w14:paraId="50E8BF80" w14:textId="32937B93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315B2E">
        <w:rPr>
          <w:rFonts w:ascii="Arial" w:hAnsi="Arial" w:cs="Arial"/>
        </w:rPr>
        <w:t xml:space="preserve">Present and disseminate research-informed education and guiding principles associated with sport and exercise climate action. </w:t>
      </w:r>
    </w:p>
    <w:p w:rsidRPr="005C45A3" w:rsidR="005C45A3" w:rsidP="00315B2E" w:rsidRDefault="005C45A3" w14:paraId="2EC0EF7F" w14:textId="1DA7ACD0">
      <w:pPr>
        <w:rPr>
          <w:rFonts w:ascii="Arial" w:hAnsi="Arial" w:cs="Arial"/>
        </w:rPr>
      </w:pPr>
      <w:r w:rsidRPr="0311E5D9" w:rsidR="005C45A3">
        <w:rPr>
          <w:rFonts w:ascii="Arial" w:hAnsi="Arial" w:cs="Arial"/>
        </w:rPr>
        <w:t xml:space="preserve">We feel this is an important and valuable scheme for our </w:t>
      </w:r>
      <w:r w:rsidRPr="0311E5D9" w:rsidR="33C12843">
        <w:rPr>
          <w:rFonts w:ascii="Arial" w:hAnsi="Arial" w:cs="Arial"/>
        </w:rPr>
        <w:t>C</w:t>
      </w:r>
      <w:r w:rsidRPr="0311E5D9" w:rsidR="005C45A3">
        <w:rPr>
          <w:rFonts w:ascii="Arial" w:hAnsi="Arial" w:cs="Arial"/>
        </w:rPr>
        <w:t xml:space="preserve">ASES’ members and accredited laboratories who would </w:t>
      </w:r>
      <w:r w:rsidRPr="0311E5D9" w:rsidR="005C45A3">
        <w:rPr>
          <w:rFonts w:ascii="Arial" w:hAnsi="Arial" w:cs="Arial"/>
        </w:rPr>
        <w:t>benefit</w:t>
      </w:r>
      <w:r w:rsidRPr="0311E5D9" w:rsidR="005C45A3">
        <w:rPr>
          <w:rFonts w:ascii="Arial" w:hAnsi="Arial" w:cs="Arial"/>
        </w:rPr>
        <w:t xml:space="preserve"> from sharing such equipment. The process to </w:t>
      </w:r>
      <w:r w:rsidRPr="0311E5D9" w:rsidR="005C45A3">
        <w:rPr>
          <w:rFonts w:ascii="Arial" w:hAnsi="Arial" w:cs="Arial"/>
        </w:rPr>
        <w:t>participate</w:t>
      </w:r>
      <w:r w:rsidRPr="0311E5D9" w:rsidR="005C45A3">
        <w:rPr>
          <w:rFonts w:ascii="Arial" w:hAnsi="Arial" w:cs="Arial"/>
        </w:rPr>
        <w:t xml:space="preserve"> in this scheme is outlined below and then, when equipment becomes available to share or “flip” for other </w:t>
      </w:r>
      <w:r w:rsidRPr="0311E5D9" w:rsidR="04455B1E">
        <w:rPr>
          <w:rFonts w:ascii="Arial" w:hAnsi="Arial" w:cs="Arial"/>
        </w:rPr>
        <w:t>C</w:t>
      </w:r>
      <w:r w:rsidRPr="0311E5D9" w:rsidR="005C45A3">
        <w:rPr>
          <w:rFonts w:ascii="Arial" w:hAnsi="Arial" w:cs="Arial"/>
        </w:rPr>
        <w:t xml:space="preserve">ASES’ members and accredited laboratories, we ask members and/or laboratory directors to complete the process prior to sharing such equipment. This information will be updated and available on </w:t>
      </w:r>
      <w:hyperlink r:id="R49a6bf54c05e4861">
        <w:r w:rsidRPr="0311E5D9" w:rsidR="6084A954">
          <w:rPr>
            <w:rStyle w:val="Hyperlink"/>
            <w:rFonts w:ascii="Arial" w:hAnsi="Arial" w:cs="Arial"/>
          </w:rPr>
          <w:t>C</w:t>
        </w:r>
        <w:r w:rsidRPr="0311E5D9" w:rsidR="005C45A3">
          <w:rPr>
            <w:rStyle w:val="Hyperlink"/>
            <w:rFonts w:ascii="Arial" w:hAnsi="Arial" w:cs="Arial"/>
          </w:rPr>
          <w:t>ASES’ CASAG website</w:t>
        </w:r>
      </w:hyperlink>
      <w:r w:rsidRPr="0311E5D9" w:rsidR="005C45A3">
        <w:rPr>
          <w:rFonts w:ascii="Arial" w:hAnsi="Arial" w:cs="Arial"/>
        </w:rPr>
        <w:t xml:space="preserve">. </w:t>
      </w:r>
    </w:p>
    <w:p w:rsidRPr="005C45A3" w:rsidR="005C45A3" w:rsidP="00F42F84" w:rsidRDefault="005C45A3" w14:paraId="3AB0B5CD" w14:textId="1461775B">
      <w:pPr>
        <w:rPr>
          <w:rFonts w:ascii="Arial" w:hAnsi="Arial" w:cs="Arial"/>
        </w:rPr>
      </w:pPr>
      <w:r w:rsidRPr="0311E5D9" w:rsidR="005C45A3">
        <w:rPr>
          <w:rFonts w:ascii="Arial" w:hAnsi="Arial" w:cs="Arial"/>
        </w:rPr>
        <w:t xml:space="preserve">We look forward to seeing this </w:t>
      </w:r>
      <w:r w:rsidRPr="0311E5D9" w:rsidR="325B822D">
        <w:rPr>
          <w:rFonts w:ascii="Arial" w:hAnsi="Arial" w:cs="Arial"/>
        </w:rPr>
        <w:t>C</w:t>
      </w:r>
      <w:r w:rsidRPr="0311E5D9" w:rsidR="005C45A3">
        <w:rPr>
          <w:rFonts w:ascii="Arial" w:hAnsi="Arial" w:cs="Arial"/>
        </w:rPr>
        <w:t>ASES SES Equipment Flip Scheme progress and support our members in hope of creating a green, sustainable laboratory culture and community.</w:t>
      </w:r>
    </w:p>
    <w:p w:rsidR="002817CB" w:rsidP="002817CB" w:rsidRDefault="002817CB" w14:paraId="1146F672" w14:textId="4E5BB1CD">
      <w:pPr>
        <w:jc w:val="center"/>
        <w:rPr>
          <w:rFonts w:ascii="Arial" w:hAnsi="Arial" w:cs="Arial"/>
        </w:rPr>
      </w:pPr>
    </w:p>
    <w:p w:rsidRPr="002817CB" w:rsidR="00C11D68" w:rsidP="002817CB" w:rsidRDefault="00C11D68" w14:paraId="412155D2" w14:textId="77777777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38"/>
        <w:tblW w:w="13887" w:type="dxa"/>
        <w:tblLook w:val="04A0" w:firstRow="1" w:lastRow="0" w:firstColumn="1" w:lastColumn="0" w:noHBand="0" w:noVBand="1"/>
      </w:tblPr>
      <w:tblGrid>
        <w:gridCol w:w="3823"/>
        <w:gridCol w:w="10064"/>
      </w:tblGrid>
      <w:tr w:rsidR="00B37EEB" w:rsidTr="00B37EEB" w14:paraId="2DA1DDAD" w14:textId="77777777">
        <w:trPr>
          <w:trHeight w:val="248"/>
        </w:trPr>
        <w:tc>
          <w:tcPr>
            <w:tcW w:w="3823" w:type="dxa"/>
          </w:tcPr>
          <w:p w:rsidR="00B37EEB" w:rsidP="00F853EF" w:rsidRDefault="00B37EEB" w14:paraId="162D972C" w14:textId="3D1B8A9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Name </w:t>
            </w:r>
            <w:r w:rsidR="00F8028C">
              <w:rPr>
                <w:rFonts w:ascii="Arial" w:hAnsi="Arial" w:cs="Arial"/>
              </w:rPr>
              <w:t>of main</w:t>
            </w:r>
            <w:r>
              <w:rPr>
                <w:rFonts w:ascii="Arial" w:hAnsi="Arial" w:cs="Arial"/>
              </w:rPr>
              <w:t xml:space="preserve"> contact</w:t>
            </w:r>
          </w:p>
        </w:tc>
        <w:tc>
          <w:tcPr>
            <w:tcW w:w="10064" w:type="dxa"/>
          </w:tcPr>
          <w:p w:rsidR="00B37EEB" w:rsidP="00F853EF" w:rsidRDefault="00B37EEB" w14:paraId="6E0D3ECF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A0392A" w:rsidTr="00B37EEB" w14:paraId="459F325A" w14:textId="77777777">
        <w:trPr>
          <w:trHeight w:val="248"/>
        </w:trPr>
        <w:tc>
          <w:tcPr>
            <w:tcW w:w="3823" w:type="dxa"/>
          </w:tcPr>
          <w:p w:rsidR="00A0392A" w:rsidP="00F853EF" w:rsidRDefault="00F8028C" w14:paraId="57AA8D58" w14:textId="26E5F02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of main contact</w:t>
            </w:r>
          </w:p>
        </w:tc>
        <w:tc>
          <w:tcPr>
            <w:tcW w:w="10064" w:type="dxa"/>
          </w:tcPr>
          <w:p w:rsidR="00A0392A" w:rsidP="00F853EF" w:rsidRDefault="00A0392A" w14:paraId="44FD547E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B37EEB" w:rsidTr="00B37EEB" w14:paraId="53C99239" w14:textId="77777777">
        <w:trPr>
          <w:trHeight w:val="261"/>
        </w:trPr>
        <w:tc>
          <w:tcPr>
            <w:tcW w:w="3823" w:type="dxa"/>
          </w:tcPr>
          <w:p w:rsidR="00B37EEB" w:rsidP="00F853EF" w:rsidRDefault="00B37EEB" w14:paraId="1F0E2BF8" w14:textId="7632E2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University/Institution</w:t>
            </w:r>
            <w:r w:rsidR="007D77DD">
              <w:rPr>
                <w:rFonts w:ascii="Arial" w:hAnsi="Arial" w:cs="Arial"/>
              </w:rPr>
              <w:t xml:space="preserve"> and </w:t>
            </w:r>
            <w:r w:rsidR="00983BFF">
              <w:rPr>
                <w:rFonts w:ascii="Arial" w:hAnsi="Arial" w:cs="Arial"/>
              </w:rPr>
              <w:t xml:space="preserve">postal </w:t>
            </w:r>
            <w:r w:rsidR="007D77DD">
              <w:rPr>
                <w:rFonts w:ascii="Arial" w:hAnsi="Arial" w:cs="Arial"/>
              </w:rPr>
              <w:t>address where equipment is located and requires picking up from</w:t>
            </w:r>
          </w:p>
        </w:tc>
        <w:tc>
          <w:tcPr>
            <w:tcW w:w="10064" w:type="dxa"/>
          </w:tcPr>
          <w:p w:rsidR="00B37EEB" w:rsidP="00F853EF" w:rsidRDefault="00B37EEB" w14:paraId="5FCF799E" w14:textId="77777777">
            <w:pPr>
              <w:jc w:val="both"/>
              <w:rPr>
                <w:rFonts w:ascii="Arial" w:hAnsi="Arial" w:cs="Arial"/>
              </w:rPr>
            </w:pPr>
          </w:p>
          <w:p w:rsidR="00983BFF" w:rsidP="00F853EF" w:rsidRDefault="00983BFF" w14:paraId="65C48D9A" w14:textId="77777777">
            <w:pPr>
              <w:jc w:val="both"/>
              <w:rPr>
                <w:rFonts w:ascii="Arial" w:hAnsi="Arial" w:cs="Arial"/>
              </w:rPr>
            </w:pPr>
          </w:p>
          <w:p w:rsidR="00983BFF" w:rsidP="00F853EF" w:rsidRDefault="00983BFF" w14:paraId="7DB99657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B37EEB" w:rsidTr="007D77DD" w14:paraId="68E4AF24" w14:textId="77777777">
        <w:trPr>
          <w:trHeight w:val="1866"/>
        </w:trPr>
        <w:tc>
          <w:tcPr>
            <w:tcW w:w="3823" w:type="dxa"/>
          </w:tcPr>
          <w:p w:rsidRPr="00EA4B06" w:rsidR="00EA4B06" w:rsidP="00983BFF" w:rsidRDefault="00B37EEB" w14:paraId="4F1F5F6D" w14:textId="2CACC01D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Equipment </w:t>
            </w:r>
            <w:r w:rsidRPr="00551309">
              <w:rPr>
                <w:rFonts w:ascii="Arial" w:hAnsi="Arial" w:cs="Arial"/>
              </w:rPr>
              <w:t xml:space="preserve">details </w:t>
            </w:r>
            <w:r w:rsidRPr="00551309" w:rsidR="00551309">
              <w:rPr>
                <w:rFonts w:ascii="Arial" w:hAnsi="Arial" w:cs="Arial"/>
              </w:rPr>
              <w:t xml:space="preserve">(e.g. </w:t>
            </w:r>
            <w:r w:rsidRPr="00551309" w:rsidR="00EA4B06">
              <w:rPr>
                <w:rFonts w:ascii="Arial" w:hAnsi="Arial" w:cs="Arial"/>
              </w:rPr>
              <w:t>Manufacturer</w:t>
            </w:r>
            <w:r w:rsidRPr="00551309" w:rsidR="00551309">
              <w:rPr>
                <w:rFonts w:ascii="Arial" w:hAnsi="Arial" w:cs="Arial"/>
              </w:rPr>
              <w:t xml:space="preserve">, </w:t>
            </w:r>
            <w:r w:rsidRPr="00551309" w:rsidR="00EA4B06">
              <w:rPr>
                <w:rFonts w:ascii="Arial" w:hAnsi="Arial" w:cs="Arial"/>
              </w:rPr>
              <w:t>Model</w:t>
            </w:r>
            <w:r w:rsidRPr="00551309" w:rsidR="00551309">
              <w:rPr>
                <w:rFonts w:ascii="Arial" w:hAnsi="Arial" w:cs="Arial"/>
              </w:rPr>
              <w:t xml:space="preserve">, </w:t>
            </w:r>
            <w:r w:rsidRPr="00551309" w:rsidR="00EA4B06">
              <w:rPr>
                <w:rFonts w:ascii="Arial" w:hAnsi="Arial" w:cs="Arial"/>
              </w:rPr>
              <w:t>Age</w:t>
            </w:r>
            <w:r w:rsidRPr="00551309" w:rsidR="00551309">
              <w:rPr>
                <w:rFonts w:ascii="Arial" w:hAnsi="Arial" w:cs="Arial"/>
              </w:rPr>
              <w:t xml:space="preserve">, </w:t>
            </w:r>
            <w:r w:rsidRPr="00551309" w:rsidR="00EA4B06">
              <w:rPr>
                <w:rFonts w:ascii="Arial" w:hAnsi="Arial" w:cs="Arial"/>
              </w:rPr>
              <w:t>Functionality</w:t>
            </w:r>
            <w:r w:rsidRPr="00551309" w:rsidR="00551309">
              <w:rPr>
                <w:rFonts w:ascii="Arial" w:hAnsi="Arial" w:cs="Arial"/>
              </w:rPr>
              <w:t xml:space="preserve">, </w:t>
            </w:r>
            <w:r w:rsidRPr="00551309" w:rsidR="00EA4B06">
              <w:rPr>
                <w:rFonts w:ascii="Arial" w:hAnsi="Arial" w:cs="Arial"/>
              </w:rPr>
              <w:t>Dimensions</w:t>
            </w:r>
            <w:r w:rsidRPr="00551309" w:rsidR="00551309">
              <w:rPr>
                <w:rFonts w:ascii="Arial" w:hAnsi="Arial" w:cs="Arial"/>
              </w:rPr>
              <w:t>)</w:t>
            </w:r>
          </w:p>
        </w:tc>
        <w:tc>
          <w:tcPr>
            <w:tcW w:w="10064" w:type="dxa"/>
          </w:tcPr>
          <w:p w:rsidR="00B37EEB" w:rsidP="00F853EF" w:rsidRDefault="00B37EEB" w14:paraId="019CC88B" w14:textId="77777777">
            <w:pPr>
              <w:jc w:val="both"/>
              <w:rPr>
                <w:rFonts w:ascii="Arial" w:hAnsi="Arial" w:cs="Arial"/>
              </w:rPr>
            </w:pPr>
          </w:p>
        </w:tc>
      </w:tr>
      <w:tr w:rsidR="00B37EEB" w:rsidTr="00983BFF" w14:paraId="2405675B" w14:textId="77777777">
        <w:trPr>
          <w:trHeight w:val="2400"/>
        </w:trPr>
        <w:tc>
          <w:tcPr>
            <w:tcW w:w="3823" w:type="dxa"/>
          </w:tcPr>
          <w:p w:rsidR="00B37EEB" w:rsidP="00F853EF" w:rsidRDefault="00B37EEB" w14:paraId="29B50154" w14:textId="61CF83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Photo(s) of equipment</w:t>
            </w:r>
          </w:p>
        </w:tc>
        <w:tc>
          <w:tcPr>
            <w:tcW w:w="10064" w:type="dxa"/>
          </w:tcPr>
          <w:p w:rsidR="00B37EEB" w:rsidP="00F853EF" w:rsidRDefault="00B37EEB" w14:paraId="5B521CC2" w14:textId="77777777">
            <w:pPr>
              <w:jc w:val="both"/>
              <w:rPr>
                <w:rFonts w:ascii="Arial" w:hAnsi="Arial" w:cs="Arial"/>
              </w:rPr>
            </w:pPr>
          </w:p>
          <w:p w:rsidR="00FF470B" w:rsidP="00F853EF" w:rsidRDefault="00FF470B" w14:paraId="2000C1E5" w14:textId="77777777">
            <w:pPr>
              <w:jc w:val="both"/>
              <w:rPr>
                <w:rFonts w:ascii="Arial" w:hAnsi="Arial" w:cs="Arial"/>
              </w:rPr>
            </w:pPr>
          </w:p>
        </w:tc>
      </w:tr>
    </w:tbl>
    <w:p w:rsidR="00B37EEB" w:rsidP="00EF0DBF" w:rsidRDefault="00B37EEB" w14:paraId="0829E5C8" w14:textId="77777777">
      <w:pPr>
        <w:jc w:val="both"/>
        <w:rPr>
          <w:rFonts w:ascii="Arial" w:hAnsi="Arial" w:cs="Arial"/>
        </w:rPr>
        <w:sectPr w:rsidR="00B37EEB" w:rsidSect="00B37EE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Pr="009E666C" w:rsidR="00B37EEB" w:rsidP="00B37EEB" w:rsidRDefault="00B37EEB" w14:paraId="7BA3D2E2" w14:textId="3C3C17EC">
      <w:pPr>
        <w:jc w:val="center"/>
      </w:pPr>
      <w:r w:rsidR="4279E7CF">
        <w:drawing>
          <wp:inline wp14:editId="4CF007D3" wp14:anchorId="3EA1B363">
            <wp:extent cx="1297576" cy="1297576"/>
            <wp:effectExtent l="0" t="0" r="0" b="0"/>
            <wp:docPr id="3931866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0720511" name=""/>
                    <pic:cNvPicPr/>
                  </pic:nvPicPr>
                  <pic:blipFill>
                    <a:blip xmlns:r="http://schemas.openxmlformats.org/officeDocument/2006/relationships" r:embed="rId14438377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7576" cy="12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279E7CF">
        <w:drawing>
          <wp:inline wp14:editId="3EFFE10B" wp14:anchorId="14FC5180">
            <wp:extent cx="1297576" cy="1297576"/>
            <wp:effectExtent l="0" t="0" r="0" b="0"/>
            <wp:docPr id="7979465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49630354" name=""/>
                    <pic:cNvPicPr/>
                  </pic:nvPicPr>
                  <pic:blipFill>
                    <a:blip xmlns:r="http://schemas.openxmlformats.org/officeDocument/2006/relationships" r:embed="rId15672142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97576" cy="1297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E5FF3" w:rsidR="00B37EEB" w:rsidP="00B37EEB" w:rsidRDefault="00B37EEB" w14:paraId="56DE0F6D" w14:textId="497F0C46">
      <w:pPr>
        <w:jc w:val="center"/>
        <w:rPr>
          <w:rFonts w:ascii="Arial" w:hAnsi="Arial" w:cs="Arial"/>
          <w:b w:val="1"/>
          <w:bCs w:val="1"/>
          <w:sz w:val="28"/>
          <w:szCs w:val="28"/>
          <w:u w:val="single"/>
        </w:rPr>
      </w:pPr>
      <w:r w:rsidRPr="0311E5D9" w:rsidR="00B37EEB">
        <w:rPr>
          <w:rFonts w:ascii="Arial" w:hAnsi="Arial" w:eastAsia="Times New Roman" w:cs="Arial"/>
          <w:color w:val="000000" w:themeColor="text1" w:themeTint="FF" w:themeShade="FF"/>
        </w:rPr>
        <w:t xml:space="preserve"> </w:t>
      </w:r>
      <w:r w:rsidRPr="0311E5D9" w:rsidR="3B61A692">
        <w:rPr>
          <w:rFonts w:ascii="Arial" w:hAnsi="Arial" w:cs="Arial"/>
          <w:b w:val="1"/>
          <w:bCs w:val="1"/>
          <w:sz w:val="28"/>
          <w:szCs w:val="28"/>
          <w:u w:val="single"/>
        </w:rPr>
        <w:t>CA</w:t>
      </w:r>
      <w:r w:rsidRPr="0311E5D9" w:rsidR="00B37EEB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SES CASAG Process and Terms </w:t>
      </w:r>
      <w:r w:rsidRPr="0311E5D9" w:rsidR="00D60371">
        <w:rPr>
          <w:rFonts w:ascii="Arial" w:hAnsi="Arial" w:cs="Arial"/>
          <w:b w:val="1"/>
          <w:bCs w:val="1"/>
          <w:sz w:val="28"/>
          <w:szCs w:val="28"/>
          <w:u w:val="single"/>
        </w:rPr>
        <w:t>and</w:t>
      </w:r>
      <w:r w:rsidRPr="0311E5D9" w:rsidR="00B37EEB">
        <w:rPr>
          <w:rFonts w:ascii="Arial" w:hAnsi="Arial" w:cs="Arial"/>
          <w:b w:val="1"/>
          <w:bCs w:val="1"/>
          <w:sz w:val="28"/>
          <w:szCs w:val="28"/>
          <w:u w:val="single"/>
        </w:rPr>
        <w:t xml:space="preserve"> Conditions of </w:t>
      </w:r>
      <w:r w:rsidRPr="0311E5D9" w:rsidR="00B37EEB">
        <w:rPr>
          <w:rFonts w:ascii="Arial" w:hAnsi="Arial" w:cs="Arial"/>
          <w:b w:val="1"/>
          <w:bCs w:val="1"/>
          <w:i w:val="1"/>
          <w:iCs w:val="1"/>
          <w:sz w:val="28"/>
          <w:szCs w:val="28"/>
          <w:u w:val="single"/>
        </w:rPr>
        <w:t>SES Equipment Flip Scheme</w:t>
      </w:r>
    </w:p>
    <w:p w:rsidR="00B37EEB" w:rsidP="00B37EEB" w:rsidRDefault="00B37EEB" w14:paraId="4A683D07" w14:textId="77777777">
      <w:pPr>
        <w:jc w:val="center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</w:p>
    <w:p w:rsidRPr="00D3245B" w:rsidR="00B37EEB" w:rsidP="00B37EEB" w:rsidRDefault="00B37EEB" w14:paraId="4B1E7706" w14:textId="25DDBE4A">
      <w:p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 xml:space="preserve">Please note the following </w:t>
      </w:r>
      <w:r w:rsidRPr="00D3245B" w:rsidR="00D60371">
        <w:rPr>
          <w:rFonts w:ascii="Arial" w:hAnsi="Arial" w:cs="Arial"/>
        </w:rPr>
        <w:t>p</w:t>
      </w:r>
      <w:r w:rsidRPr="00D3245B">
        <w:rPr>
          <w:rFonts w:ascii="Arial" w:hAnsi="Arial" w:cs="Arial"/>
        </w:rPr>
        <w:t>rocess</w:t>
      </w:r>
      <w:r w:rsidRPr="00D3245B" w:rsidR="007D77DD">
        <w:rPr>
          <w:rFonts w:ascii="Arial" w:hAnsi="Arial" w:cs="Arial"/>
        </w:rPr>
        <w:t xml:space="preserve"> for those sharing unused/unwanted equipment</w:t>
      </w:r>
      <w:r w:rsidRPr="00D3245B">
        <w:rPr>
          <w:rFonts w:ascii="Arial" w:hAnsi="Arial" w:cs="Arial"/>
        </w:rPr>
        <w:t>:</w:t>
      </w:r>
    </w:p>
    <w:p w:rsidRPr="00D3245B" w:rsidR="00B37EEB" w:rsidP="007D77DD" w:rsidRDefault="007D77DD" w14:paraId="77C1A817" w14:textId="02350085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>Check your University/Institution allows you to share</w:t>
      </w:r>
      <w:r w:rsidRPr="00D3245B" w:rsidR="00551309">
        <w:rPr>
          <w:rFonts w:ascii="Arial" w:hAnsi="Arial" w:cs="Arial"/>
        </w:rPr>
        <w:t>, loan or sell</w:t>
      </w:r>
      <w:r w:rsidRPr="00D3245B">
        <w:rPr>
          <w:rFonts w:ascii="Arial" w:hAnsi="Arial" w:cs="Arial"/>
        </w:rPr>
        <w:t xml:space="preserve"> unused/unwanted equipment</w:t>
      </w:r>
      <w:r w:rsidRPr="00D3245B" w:rsidR="00DE4517">
        <w:rPr>
          <w:rFonts w:ascii="Arial" w:hAnsi="Arial" w:cs="Arial"/>
        </w:rPr>
        <w:t>.</w:t>
      </w:r>
    </w:p>
    <w:p w:rsidRPr="00D3245B" w:rsidR="007D77DD" w:rsidP="007D77DD" w:rsidRDefault="007D77DD" w14:paraId="138B52FC" w14:textId="6E4DBF98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311E5D9" w:rsidR="007D77DD">
        <w:rPr>
          <w:rFonts w:ascii="Arial" w:hAnsi="Arial" w:cs="Arial"/>
        </w:rPr>
        <w:t>Complete the form above and send to</w:t>
      </w:r>
      <w:r w:rsidRPr="0311E5D9" w:rsidR="00300751">
        <w:rPr>
          <w:rFonts w:ascii="Arial" w:hAnsi="Arial" w:cs="Arial"/>
        </w:rPr>
        <w:t xml:space="preserve"> </w:t>
      </w:r>
      <w:hyperlink r:id="R5073b551d75c4909">
        <w:r w:rsidRPr="0311E5D9" w:rsidR="00300751">
          <w:rPr>
            <w:rStyle w:val="Hyperlink"/>
            <w:rFonts w:ascii="Arial" w:hAnsi="Arial" w:cs="Arial"/>
          </w:rPr>
          <w:t>enquiries@</w:t>
        </w:r>
        <w:r w:rsidRPr="0311E5D9" w:rsidR="78B49C57">
          <w:rPr>
            <w:rStyle w:val="Hyperlink"/>
            <w:rFonts w:ascii="Arial" w:hAnsi="Arial" w:cs="Arial"/>
          </w:rPr>
          <w:t>c</w:t>
        </w:r>
        <w:r w:rsidRPr="0311E5D9" w:rsidR="00300751">
          <w:rPr>
            <w:rStyle w:val="Hyperlink"/>
            <w:rFonts w:ascii="Arial" w:hAnsi="Arial" w:cs="Arial"/>
          </w:rPr>
          <w:t>ases.org.uk</w:t>
        </w:r>
      </w:hyperlink>
      <w:r w:rsidRPr="0311E5D9" w:rsidR="00300751">
        <w:rPr>
          <w:rFonts w:ascii="Arial" w:hAnsi="Arial" w:cs="Arial"/>
        </w:rPr>
        <w:t xml:space="preserve"> marking this email</w:t>
      </w:r>
      <w:r w:rsidRPr="0311E5D9" w:rsidR="00DE4517">
        <w:rPr>
          <w:rFonts w:ascii="Arial" w:hAnsi="Arial" w:cs="Arial"/>
        </w:rPr>
        <w:t xml:space="preserve"> </w:t>
      </w:r>
      <w:r w:rsidRPr="0311E5D9" w:rsidR="00DE4517">
        <w:rPr>
          <w:rFonts w:ascii="Arial" w:hAnsi="Arial" w:cs="Arial"/>
          <w:i w:val="1"/>
          <w:iCs w:val="1"/>
        </w:rPr>
        <w:t>SES Equipment Flip Scheme</w:t>
      </w:r>
      <w:r w:rsidRPr="0311E5D9" w:rsidR="00DE4517">
        <w:rPr>
          <w:rFonts w:ascii="Arial" w:hAnsi="Arial" w:cs="Arial"/>
        </w:rPr>
        <w:t>.</w:t>
      </w:r>
    </w:p>
    <w:p w:rsidRPr="00D3245B" w:rsidR="007D77DD" w:rsidP="007D77DD" w:rsidRDefault="007D77DD" w14:paraId="3F59F53B" w14:textId="2300458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311E5D9" w:rsidR="007D77DD">
        <w:rPr>
          <w:rFonts w:ascii="Arial" w:hAnsi="Arial" w:cs="Arial"/>
        </w:rPr>
        <w:t xml:space="preserve">Respond to fellow </w:t>
      </w:r>
      <w:r w:rsidRPr="0311E5D9" w:rsidR="5251939C">
        <w:rPr>
          <w:rFonts w:ascii="Arial" w:hAnsi="Arial" w:cs="Arial"/>
        </w:rPr>
        <w:t>C</w:t>
      </w:r>
      <w:r w:rsidRPr="0311E5D9" w:rsidR="007D77DD">
        <w:rPr>
          <w:rFonts w:ascii="Arial" w:hAnsi="Arial" w:cs="Arial"/>
        </w:rPr>
        <w:t>ASES members’ email</w:t>
      </w:r>
      <w:r w:rsidRPr="0311E5D9" w:rsidR="00551309">
        <w:rPr>
          <w:rFonts w:ascii="Arial" w:hAnsi="Arial" w:cs="Arial"/>
        </w:rPr>
        <w:t>(s)</w:t>
      </w:r>
      <w:r w:rsidRPr="0311E5D9" w:rsidR="007D77DD">
        <w:rPr>
          <w:rFonts w:ascii="Arial" w:hAnsi="Arial" w:cs="Arial"/>
        </w:rPr>
        <w:t xml:space="preserve"> who would like to reuse your equipment and organise a time/day at your convenience for picking up such equipment. </w:t>
      </w:r>
    </w:p>
    <w:p w:rsidRPr="00D3245B" w:rsidR="007D77DD" w:rsidP="007D77DD" w:rsidRDefault="007D77DD" w14:paraId="7DF6EE9B" w14:textId="77777777">
      <w:pPr>
        <w:jc w:val="both"/>
        <w:rPr>
          <w:rFonts w:ascii="Arial" w:hAnsi="Arial" w:cs="Arial"/>
        </w:rPr>
      </w:pPr>
    </w:p>
    <w:p w:rsidRPr="00D3245B" w:rsidR="007D77DD" w:rsidP="007D77DD" w:rsidRDefault="007D77DD" w14:paraId="645C1E34" w14:textId="0B04612E">
      <w:p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 xml:space="preserve">Please note the following </w:t>
      </w:r>
      <w:r w:rsidRPr="00D3245B" w:rsidR="00626E17">
        <w:rPr>
          <w:rFonts w:ascii="Arial" w:hAnsi="Arial" w:cs="Arial"/>
          <w:b/>
          <w:bCs/>
        </w:rPr>
        <w:t>p</w:t>
      </w:r>
      <w:r w:rsidRPr="00D3245B">
        <w:rPr>
          <w:rFonts w:ascii="Arial" w:hAnsi="Arial" w:cs="Arial"/>
          <w:b/>
          <w:bCs/>
        </w:rPr>
        <w:t>rocess</w:t>
      </w:r>
      <w:r w:rsidRPr="00D3245B">
        <w:rPr>
          <w:rFonts w:ascii="Arial" w:hAnsi="Arial" w:cs="Arial"/>
        </w:rPr>
        <w:t xml:space="preserve"> for those wishing to reuse equipment:</w:t>
      </w:r>
    </w:p>
    <w:p w:rsidRPr="00D3245B" w:rsidR="007D77DD" w:rsidP="007D77DD" w:rsidRDefault="007D77DD" w14:paraId="3E47D250" w14:textId="3C303221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311E5D9" w:rsidR="007D77DD">
        <w:rPr>
          <w:rFonts w:ascii="Arial" w:hAnsi="Arial" w:cs="Arial"/>
        </w:rPr>
        <w:t xml:space="preserve">Check </w:t>
      </w:r>
      <w:r w:rsidRPr="0311E5D9" w:rsidR="07E44A44">
        <w:rPr>
          <w:rFonts w:ascii="Arial" w:hAnsi="Arial" w:cs="Arial"/>
        </w:rPr>
        <w:t>C</w:t>
      </w:r>
      <w:r w:rsidRPr="0311E5D9" w:rsidR="007D77DD">
        <w:rPr>
          <w:rFonts w:ascii="Arial" w:hAnsi="Arial" w:cs="Arial"/>
        </w:rPr>
        <w:t xml:space="preserve">ASES’ </w:t>
      </w:r>
      <w:hyperlink r:id="R6fdaf18fdee3461a">
        <w:r w:rsidRPr="0311E5D9" w:rsidR="007D77DD">
          <w:rPr>
            <w:rStyle w:val="Hyperlink"/>
            <w:rFonts w:ascii="Arial" w:hAnsi="Arial" w:cs="Arial"/>
          </w:rPr>
          <w:t>CASAG website</w:t>
        </w:r>
      </w:hyperlink>
      <w:r w:rsidRPr="0311E5D9" w:rsidR="007D77DD">
        <w:rPr>
          <w:rFonts w:ascii="Arial" w:hAnsi="Arial" w:cs="Arial"/>
        </w:rPr>
        <w:t xml:space="preserve"> </w:t>
      </w:r>
      <w:r w:rsidRPr="0311E5D9" w:rsidR="00E311BD">
        <w:rPr>
          <w:rFonts w:ascii="Arial" w:hAnsi="Arial" w:cs="Arial"/>
        </w:rPr>
        <w:t>(within the section “</w:t>
      </w:r>
      <w:r w:rsidRPr="0311E5D9" w:rsidR="00F768AD">
        <w:rPr>
          <w:rFonts w:ascii="Arial" w:hAnsi="Arial" w:cs="Arial"/>
        </w:rPr>
        <w:t xml:space="preserve">Sport and Exercise Science Equipment Flip Scheme”) </w:t>
      </w:r>
      <w:r w:rsidRPr="0311E5D9" w:rsidR="007D77DD">
        <w:rPr>
          <w:rFonts w:ascii="Arial" w:hAnsi="Arial" w:cs="Arial"/>
        </w:rPr>
        <w:t>for updated equipment available to share</w:t>
      </w:r>
      <w:r w:rsidRPr="0311E5D9" w:rsidR="00F768AD">
        <w:rPr>
          <w:rFonts w:ascii="Arial" w:hAnsi="Arial" w:cs="Arial"/>
        </w:rPr>
        <w:t>.</w:t>
      </w:r>
      <w:r w:rsidRPr="0311E5D9" w:rsidR="007D77DD">
        <w:rPr>
          <w:rFonts w:ascii="Arial" w:hAnsi="Arial" w:cs="Arial"/>
        </w:rPr>
        <w:t xml:space="preserve"> </w:t>
      </w:r>
    </w:p>
    <w:p w:rsidRPr="00D3245B" w:rsidR="007D77DD" w:rsidP="007D77DD" w:rsidRDefault="007D77DD" w14:paraId="4444C4CE" w14:textId="29877B53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 xml:space="preserve">Email the </w:t>
      </w:r>
      <w:r w:rsidRPr="00D3245B" w:rsidR="00C159E3">
        <w:rPr>
          <w:rFonts w:ascii="Arial" w:hAnsi="Arial" w:cs="Arial"/>
        </w:rPr>
        <w:t xml:space="preserve">lead </w:t>
      </w:r>
      <w:r w:rsidRPr="00D3245B">
        <w:rPr>
          <w:rFonts w:ascii="Arial" w:hAnsi="Arial" w:cs="Arial"/>
        </w:rPr>
        <w:t>contact wishing to share the equipment and organise a time/day at their convenience for picking up such equipment</w:t>
      </w:r>
      <w:r w:rsidRPr="00D3245B" w:rsidR="00C159E3">
        <w:rPr>
          <w:rFonts w:ascii="Arial" w:hAnsi="Arial" w:cs="Arial"/>
        </w:rPr>
        <w:t>.</w:t>
      </w:r>
    </w:p>
    <w:p w:rsidRPr="00D3245B" w:rsidR="007D77DD" w:rsidP="007D77DD" w:rsidRDefault="007D77DD" w14:paraId="1C4954BE" w14:textId="7D52571F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>Ensure equipment is tested for health and safety purposes prior to its use.</w:t>
      </w:r>
    </w:p>
    <w:p w:rsidRPr="00D3245B" w:rsidR="007D77DD" w:rsidP="00B37EEB" w:rsidRDefault="007D77DD" w14:paraId="1F70B845" w14:textId="77777777">
      <w:pPr>
        <w:jc w:val="both"/>
        <w:rPr>
          <w:rFonts w:ascii="Arial" w:hAnsi="Arial" w:cs="Arial"/>
        </w:rPr>
      </w:pPr>
    </w:p>
    <w:p w:rsidRPr="00D3245B" w:rsidR="00B37EEB" w:rsidP="00B37EEB" w:rsidRDefault="00B37EEB" w14:paraId="1AB0A048" w14:textId="36A67DD4">
      <w:pPr>
        <w:jc w:val="both"/>
        <w:rPr>
          <w:rFonts w:ascii="Arial" w:hAnsi="Arial" w:cs="Arial"/>
        </w:rPr>
      </w:pPr>
      <w:r w:rsidRPr="00D3245B">
        <w:rPr>
          <w:rFonts w:ascii="Arial" w:hAnsi="Arial" w:cs="Arial"/>
        </w:rPr>
        <w:t xml:space="preserve">Please note the following </w:t>
      </w:r>
      <w:r w:rsidRPr="00D3245B">
        <w:rPr>
          <w:rFonts w:ascii="Arial" w:hAnsi="Arial" w:cs="Arial"/>
          <w:b/>
          <w:bCs/>
        </w:rPr>
        <w:t xml:space="preserve">Terms </w:t>
      </w:r>
      <w:r w:rsidRPr="00D3245B" w:rsidR="00671078">
        <w:rPr>
          <w:rFonts w:ascii="Arial" w:hAnsi="Arial" w:cs="Arial"/>
          <w:b/>
          <w:bCs/>
        </w:rPr>
        <w:t>and</w:t>
      </w:r>
      <w:r w:rsidRPr="00D3245B">
        <w:rPr>
          <w:rFonts w:ascii="Arial" w:hAnsi="Arial" w:cs="Arial"/>
          <w:b/>
          <w:bCs/>
        </w:rPr>
        <w:t xml:space="preserve"> Conditions</w:t>
      </w:r>
      <w:r w:rsidRPr="00D3245B" w:rsidR="00DE4231">
        <w:rPr>
          <w:rFonts w:ascii="Arial" w:hAnsi="Arial" w:cs="Arial"/>
        </w:rPr>
        <w:t xml:space="preserve"> of </w:t>
      </w:r>
      <w:r w:rsidRPr="00D3245B" w:rsidR="00671078">
        <w:rPr>
          <w:rFonts w:ascii="Arial" w:hAnsi="Arial" w:cs="Arial"/>
        </w:rPr>
        <w:t xml:space="preserve">the </w:t>
      </w:r>
      <w:r w:rsidRPr="00D3245B" w:rsidR="00DE4231">
        <w:rPr>
          <w:rFonts w:ascii="Arial" w:hAnsi="Arial" w:cs="Arial"/>
        </w:rPr>
        <w:t>SES Equipment Flip Scheme</w:t>
      </w:r>
      <w:r w:rsidRPr="00D3245B">
        <w:rPr>
          <w:rFonts w:ascii="Arial" w:hAnsi="Arial" w:cs="Arial"/>
        </w:rPr>
        <w:t>:</w:t>
      </w:r>
    </w:p>
    <w:p w:rsidRPr="00D3245B" w:rsidR="007D77DD" w:rsidP="007D77DD" w:rsidRDefault="00DE4231" w14:paraId="4C1B5002" w14:textId="1831BC5D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00DE4231">
        <w:rPr>
          <w:rFonts w:ascii="Arial" w:hAnsi="Arial" w:cs="Arial"/>
        </w:rPr>
        <w:t>I</w:t>
      </w:r>
      <w:r w:rsidRPr="0311E5D9" w:rsidR="00B37EEB">
        <w:rPr>
          <w:rFonts w:ascii="Arial" w:hAnsi="Arial" w:cs="Arial"/>
        </w:rPr>
        <w:t xml:space="preserve">nformation </w:t>
      </w:r>
      <w:r w:rsidRPr="0311E5D9" w:rsidR="007D77DD">
        <w:rPr>
          <w:rFonts w:ascii="Arial" w:hAnsi="Arial" w:cs="Arial"/>
        </w:rPr>
        <w:t xml:space="preserve">provided for the SES Equipment Flips Scheme </w:t>
      </w:r>
      <w:r w:rsidRPr="0311E5D9" w:rsidR="00B37EEB">
        <w:rPr>
          <w:rFonts w:ascii="Arial" w:hAnsi="Arial" w:cs="Arial"/>
        </w:rPr>
        <w:t>will be shared online</w:t>
      </w:r>
      <w:r w:rsidRPr="0311E5D9" w:rsidR="00FE5358">
        <w:rPr>
          <w:rFonts w:ascii="Arial" w:hAnsi="Arial" w:cs="Arial"/>
        </w:rPr>
        <w:t xml:space="preserve"> on the </w:t>
      </w:r>
      <w:r w:rsidRPr="0311E5D9" w:rsidR="1C1EB46B">
        <w:rPr>
          <w:rFonts w:ascii="Arial" w:hAnsi="Arial" w:cs="Arial"/>
        </w:rPr>
        <w:t>C</w:t>
      </w:r>
      <w:r w:rsidRPr="0311E5D9" w:rsidR="00FE5358">
        <w:rPr>
          <w:rFonts w:ascii="Arial" w:hAnsi="Arial" w:cs="Arial"/>
        </w:rPr>
        <w:t>ASES CASAG webpage.</w:t>
      </w:r>
    </w:p>
    <w:p w:rsidRPr="00D3245B" w:rsidR="007D77DD" w:rsidP="00B37EEB" w:rsidRDefault="007D77DD" w14:paraId="70F7C9D5" w14:textId="3253A4FF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536BFFD3">
        <w:rPr>
          <w:rFonts w:ascii="Arial" w:hAnsi="Arial" w:cs="Arial"/>
        </w:rPr>
        <w:t>C</w:t>
      </w:r>
      <w:r w:rsidRPr="0311E5D9" w:rsidR="007D77DD">
        <w:rPr>
          <w:rFonts w:ascii="Arial" w:hAnsi="Arial" w:cs="Arial"/>
        </w:rPr>
        <w:t>ASES holds no responsibility for organising the sharing of equipment</w:t>
      </w:r>
      <w:r w:rsidRPr="0311E5D9" w:rsidR="00FE5358">
        <w:rPr>
          <w:rFonts w:ascii="Arial" w:hAnsi="Arial" w:cs="Arial"/>
        </w:rPr>
        <w:t>.</w:t>
      </w:r>
    </w:p>
    <w:p w:rsidRPr="00D3245B" w:rsidR="00B37EEB" w:rsidP="00B37EEB" w:rsidRDefault="00B37EEB" w14:paraId="2475FCFC" w14:textId="5ACEB122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22CE5CCC">
        <w:rPr>
          <w:rFonts w:ascii="Arial" w:hAnsi="Arial" w:cs="Arial"/>
        </w:rPr>
        <w:t>C</w:t>
      </w:r>
      <w:r w:rsidRPr="0311E5D9" w:rsidR="00B37EEB">
        <w:rPr>
          <w:rFonts w:ascii="Arial" w:hAnsi="Arial" w:cs="Arial"/>
        </w:rPr>
        <w:t xml:space="preserve">ASES holds no responsibility for the transport of </w:t>
      </w:r>
      <w:r w:rsidRPr="0311E5D9" w:rsidR="007D77DD">
        <w:rPr>
          <w:rFonts w:ascii="Arial" w:hAnsi="Arial" w:cs="Arial"/>
        </w:rPr>
        <w:t xml:space="preserve">the </w:t>
      </w:r>
      <w:r w:rsidRPr="0311E5D9" w:rsidR="00B37EEB">
        <w:rPr>
          <w:rFonts w:ascii="Arial" w:hAnsi="Arial" w:cs="Arial"/>
        </w:rPr>
        <w:t>equipment</w:t>
      </w:r>
      <w:r w:rsidRPr="0311E5D9" w:rsidR="00FE5358">
        <w:rPr>
          <w:rFonts w:ascii="Arial" w:hAnsi="Arial" w:cs="Arial"/>
        </w:rPr>
        <w:t>.</w:t>
      </w:r>
    </w:p>
    <w:p w:rsidRPr="00D3245B" w:rsidR="00551309" w:rsidP="00551309" w:rsidRDefault="00551309" w14:paraId="5E0DAA30" w14:textId="6E9BDE29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22CE5CCC">
        <w:rPr>
          <w:rFonts w:ascii="Arial" w:hAnsi="Arial" w:cs="Arial"/>
        </w:rPr>
        <w:t>C</w:t>
      </w:r>
      <w:r w:rsidRPr="0311E5D9" w:rsidR="00551309">
        <w:rPr>
          <w:rFonts w:ascii="Arial" w:hAnsi="Arial" w:cs="Arial"/>
        </w:rPr>
        <w:t>ASES holds no responsibility for the sharing, loaning, or selling of such equipment</w:t>
      </w:r>
      <w:r w:rsidRPr="0311E5D9" w:rsidR="00FE5358">
        <w:rPr>
          <w:rFonts w:ascii="Arial" w:hAnsi="Arial" w:cs="Arial"/>
        </w:rPr>
        <w:t>.</w:t>
      </w:r>
    </w:p>
    <w:p w:rsidRPr="00D3245B" w:rsidR="00B37EEB" w:rsidP="00B37EEB" w:rsidRDefault="00B37EEB" w14:paraId="6197A682" w14:textId="780A763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4B7757E8">
        <w:rPr>
          <w:rFonts w:ascii="Arial" w:hAnsi="Arial" w:cs="Arial"/>
        </w:rPr>
        <w:t>C</w:t>
      </w:r>
      <w:r w:rsidRPr="0311E5D9" w:rsidR="00B37EEB">
        <w:rPr>
          <w:rFonts w:ascii="Arial" w:hAnsi="Arial" w:cs="Arial"/>
        </w:rPr>
        <w:t xml:space="preserve">ASES holds no responsibility </w:t>
      </w:r>
      <w:r w:rsidRPr="0311E5D9" w:rsidR="007D77DD">
        <w:rPr>
          <w:rFonts w:ascii="Arial" w:hAnsi="Arial" w:cs="Arial"/>
        </w:rPr>
        <w:t xml:space="preserve">for the </w:t>
      </w:r>
      <w:r w:rsidRPr="0311E5D9" w:rsidR="00B37EEB">
        <w:rPr>
          <w:rFonts w:ascii="Arial" w:hAnsi="Arial" w:cs="Arial"/>
        </w:rPr>
        <w:t>health &amp; safety testing of such equipment</w:t>
      </w:r>
      <w:r w:rsidRPr="0311E5D9" w:rsidR="00FE5358">
        <w:rPr>
          <w:rFonts w:ascii="Arial" w:hAnsi="Arial" w:cs="Arial"/>
        </w:rPr>
        <w:t>.</w:t>
      </w:r>
    </w:p>
    <w:p w:rsidRPr="00D3245B" w:rsidR="00DE4231" w:rsidP="00B37EEB" w:rsidRDefault="00DE4231" w14:paraId="7613BE83" w14:textId="196B0D05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311E5D9" w:rsidR="35AA71D9">
        <w:rPr>
          <w:rFonts w:ascii="Arial" w:hAnsi="Arial" w:cs="Arial"/>
        </w:rPr>
        <w:t>C</w:t>
      </w:r>
      <w:r w:rsidRPr="0311E5D9" w:rsidR="00DE4231">
        <w:rPr>
          <w:rFonts w:ascii="Arial" w:hAnsi="Arial" w:cs="Arial"/>
        </w:rPr>
        <w:t xml:space="preserve">ASES is </w:t>
      </w:r>
      <w:r w:rsidRPr="0311E5D9" w:rsidR="00FE5358">
        <w:rPr>
          <w:rFonts w:ascii="Arial" w:hAnsi="Arial" w:cs="Arial"/>
        </w:rPr>
        <w:t>purely</w:t>
      </w:r>
      <w:r w:rsidRPr="0311E5D9" w:rsidR="00DE4231">
        <w:rPr>
          <w:rFonts w:ascii="Arial" w:hAnsi="Arial" w:cs="Arial"/>
        </w:rPr>
        <w:t xml:space="preserve"> responsible for connecting members by way of sharing the above information</w:t>
      </w:r>
      <w:r w:rsidRPr="0311E5D9" w:rsidR="00D3245B">
        <w:rPr>
          <w:rFonts w:ascii="Arial" w:hAnsi="Arial" w:cs="Arial"/>
        </w:rPr>
        <w:t xml:space="preserve">, </w:t>
      </w:r>
      <w:r w:rsidRPr="0311E5D9" w:rsidR="00DE4231">
        <w:rPr>
          <w:rFonts w:ascii="Arial" w:hAnsi="Arial" w:cs="Arial"/>
        </w:rPr>
        <w:t xml:space="preserve">provided online for its members to connect and share unused/unwanted equipment. </w:t>
      </w:r>
    </w:p>
    <w:sectPr w:rsidRPr="00D3245B" w:rsidR="00DE4231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3555" w:rsidP="002D189D" w:rsidRDefault="00F93555" w14:paraId="53E939D1" w14:textId="77777777">
      <w:pPr>
        <w:spacing w:after="0" w:line="240" w:lineRule="auto"/>
      </w:pPr>
      <w:r>
        <w:separator/>
      </w:r>
    </w:p>
  </w:endnote>
  <w:endnote w:type="continuationSeparator" w:id="0">
    <w:p w:rsidR="00F93555" w:rsidP="002D189D" w:rsidRDefault="00F93555" w14:paraId="21ADA6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003D26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3C96186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6BB9650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3555" w:rsidP="002D189D" w:rsidRDefault="00F93555" w14:paraId="41C5349B" w14:textId="77777777">
      <w:pPr>
        <w:spacing w:after="0" w:line="240" w:lineRule="auto"/>
      </w:pPr>
      <w:r>
        <w:separator/>
      </w:r>
    </w:p>
  </w:footnote>
  <w:footnote w:type="continuationSeparator" w:id="0">
    <w:p w:rsidR="00F93555" w:rsidP="002D189D" w:rsidRDefault="00F93555" w14:paraId="59AD37F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5BC49F1F" w14:textId="6CD3A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6498E81E" w14:textId="0FF1DB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D189D" w:rsidRDefault="002D189D" w14:paraId="07F9A756" w14:textId="759B9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C1995"/>
    <w:multiLevelType w:val="hybridMultilevel"/>
    <w:tmpl w:val="2E7227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060DC"/>
    <w:multiLevelType w:val="hybridMultilevel"/>
    <w:tmpl w:val="3CD4FD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047BCA"/>
    <w:multiLevelType w:val="hybridMultilevel"/>
    <w:tmpl w:val="8E5A7D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AAE0293"/>
    <w:multiLevelType w:val="hybridMultilevel"/>
    <w:tmpl w:val="CFB84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5706B"/>
    <w:multiLevelType w:val="hybridMultilevel"/>
    <w:tmpl w:val="289443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6B12AB4"/>
    <w:multiLevelType w:val="hybridMultilevel"/>
    <w:tmpl w:val="1D440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460F8"/>
    <w:multiLevelType w:val="hybridMultilevel"/>
    <w:tmpl w:val="933003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7B526C4"/>
    <w:multiLevelType w:val="hybridMultilevel"/>
    <w:tmpl w:val="D5EEC2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2C10"/>
    <w:multiLevelType w:val="hybridMultilevel"/>
    <w:tmpl w:val="4DF423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13289">
    <w:abstractNumId w:val="3"/>
  </w:num>
  <w:num w:numId="2" w16cid:durableId="1173833596">
    <w:abstractNumId w:val="0"/>
  </w:num>
  <w:num w:numId="3" w16cid:durableId="910164084">
    <w:abstractNumId w:val="7"/>
  </w:num>
  <w:num w:numId="4" w16cid:durableId="801385292">
    <w:abstractNumId w:val="2"/>
  </w:num>
  <w:num w:numId="5" w16cid:durableId="389429661">
    <w:abstractNumId w:val="8"/>
  </w:num>
  <w:num w:numId="6" w16cid:durableId="1322273610">
    <w:abstractNumId w:val="5"/>
  </w:num>
  <w:num w:numId="7" w16cid:durableId="1831368440">
    <w:abstractNumId w:val="4"/>
  </w:num>
  <w:num w:numId="8" w16cid:durableId="2052877930">
    <w:abstractNumId w:val="1"/>
  </w:num>
  <w:num w:numId="9" w16cid:durableId="11377997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6"/>
    <w:rsid w:val="0006652E"/>
    <w:rsid w:val="00082B74"/>
    <w:rsid w:val="001C459A"/>
    <w:rsid w:val="001D71AB"/>
    <w:rsid w:val="001F125F"/>
    <w:rsid w:val="001F7DF6"/>
    <w:rsid w:val="00214CF6"/>
    <w:rsid w:val="00224022"/>
    <w:rsid w:val="0022452D"/>
    <w:rsid w:val="00244FDF"/>
    <w:rsid w:val="002817CB"/>
    <w:rsid w:val="002A7057"/>
    <w:rsid w:val="002D189D"/>
    <w:rsid w:val="00300751"/>
    <w:rsid w:val="00307305"/>
    <w:rsid w:val="00315B2E"/>
    <w:rsid w:val="003458C9"/>
    <w:rsid w:val="003748A2"/>
    <w:rsid w:val="0038579C"/>
    <w:rsid w:val="00392012"/>
    <w:rsid w:val="003966E3"/>
    <w:rsid w:val="003F41A9"/>
    <w:rsid w:val="0040561F"/>
    <w:rsid w:val="00410BEB"/>
    <w:rsid w:val="00430586"/>
    <w:rsid w:val="00432723"/>
    <w:rsid w:val="00551309"/>
    <w:rsid w:val="005566E8"/>
    <w:rsid w:val="00587ED0"/>
    <w:rsid w:val="005977B4"/>
    <w:rsid w:val="005B53CB"/>
    <w:rsid w:val="005C45A3"/>
    <w:rsid w:val="005E3C11"/>
    <w:rsid w:val="005F1700"/>
    <w:rsid w:val="005F2AAF"/>
    <w:rsid w:val="00601C27"/>
    <w:rsid w:val="00626E17"/>
    <w:rsid w:val="00671078"/>
    <w:rsid w:val="006A7208"/>
    <w:rsid w:val="00753B95"/>
    <w:rsid w:val="00784BBA"/>
    <w:rsid w:val="00797452"/>
    <w:rsid w:val="007D77DD"/>
    <w:rsid w:val="00826012"/>
    <w:rsid w:val="0083579F"/>
    <w:rsid w:val="00867871"/>
    <w:rsid w:val="00876648"/>
    <w:rsid w:val="008A4B68"/>
    <w:rsid w:val="008E5FF3"/>
    <w:rsid w:val="0090321B"/>
    <w:rsid w:val="00932205"/>
    <w:rsid w:val="00933CF0"/>
    <w:rsid w:val="00941F4A"/>
    <w:rsid w:val="00983BFF"/>
    <w:rsid w:val="009E5620"/>
    <w:rsid w:val="009E666C"/>
    <w:rsid w:val="00A00B84"/>
    <w:rsid w:val="00A0392A"/>
    <w:rsid w:val="00A25BEC"/>
    <w:rsid w:val="00AC3494"/>
    <w:rsid w:val="00B37EEB"/>
    <w:rsid w:val="00B548BA"/>
    <w:rsid w:val="00B74BB4"/>
    <w:rsid w:val="00C04991"/>
    <w:rsid w:val="00C05D54"/>
    <w:rsid w:val="00C11D68"/>
    <w:rsid w:val="00C159E3"/>
    <w:rsid w:val="00C17056"/>
    <w:rsid w:val="00C3750F"/>
    <w:rsid w:val="00C4072B"/>
    <w:rsid w:val="00C64F40"/>
    <w:rsid w:val="00C6595D"/>
    <w:rsid w:val="00CA31B0"/>
    <w:rsid w:val="00CB2112"/>
    <w:rsid w:val="00CB2B94"/>
    <w:rsid w:val="00CF611A"/>
    <w:rsid w:val="00D3245B"/>
    <w:rsid w:val="00D60371"/>
    <w:rsid w:val="00DE4231"/>
    <w:rsid w:val="00DE4517"/>
    <w:rsid w:val="00DF0012"/>
    <w:rsid w:val="00E04994"/>
    <w:rsid w:val="00E311BD"/>
    <w:rsid w:val="00E41042"/>
    <w:rsid w:val="00E7636B"/>
    <w:rsid w:val="00EA4B06"/>
    <w:rsid w:val="00ED575E"/>
    <w:rsid w:val="00EF0DBF"/>
    <w:rsid w:val="00F12F37"/>
    <w:rsid w:val="00F42F84"/>
    <w:rsid w:val="00F768AD"/>
    <w:rsid w:val="00F8028C"/>
    <w:rsid w:val="00F93555"/>
    <w:rsid w:val="00FB6D5A"/>
    <w:rsid w:val="00FE1342"/>
    <w:rsid w:val="00FE5358"/>
    <w:rsid w:val="00FE7131"/>
    <w:rsid w:val="00FF470B"/>
    <w:rsid w:val="0311E5D9"/>
    <w:rsid w:val="04455B1E"/>
    <w:rsid w:val="049E2E37"/>
    <w:rsid w:val="07E44A44"/>
    <w:rsid w:val="13502899"/>
    <w:rsid w:val="19587691"/>
    <w:rsid w:val="1C1EB46B"/>
    <w:rsid w:val="22CE5CCC"/>
    <w:rsid w:val="2A9D05F8"/>
    <w:rsid w:val="2D34528A"/>
    <w:rsid w:val="325B822D"/>
    <w:rsid w:val="33C12843"/>
    <w:rsid w:val="35AA71D9"/>
    <w:rsid w:val="3B61A692"/>
    <w:rsid w:val="3B893F89"/>
    <w:rsid w:val="4279E7CF"/>
    <w:rsid w:val="4B7757E8"/>
    <w:rsid w:val="5251939C"/>
    <w:rsid w:val="536BFFD3"/>
    <w:rsid w:val="584B83D5"/>
    <w:rsid w:val="5EBEEF6D"/>
    <w:rsid w:val="6084A954"/>
    <w:rsid w:val="660CF136"/>
    <w:rsid w:val="665F7898"/>
    <w:rsid w:val="6A25F643"/>
    <w:rsid w:val="6B23D777"/>
    <w:rsid w:val="6F5A1D80"/>
    <w:rsid w:val="710C818F"/>
    <w:rsid w:val="73EAAF8F"/>
    <w:rsid w:val="78B49C57"/>
    <w:rsid w:val="7AE223D5"/>
    <w:rsid w:val="7DD7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2FA90"/>
  <w15:chartTrackingRefBased/>
  <w15:docId w15:val="{81A1D2FB-6744-4885-A44A-A860E6CC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B6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5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D5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05D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D5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05D54"/>
    <w:rPr>
      <w:b/>
      <w:bCs/>
      <w:sz w:val="20"/>
      <w:szCs w:val="20"/>
    </w:rPr>
  </w:style>
  <w:style w:type="paragraph" w:styleId="Default" w:customStyle="1">
    <w:name w:val="Default"/>
    <w:rsid w:val="00410B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F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7305"/>
    <w:pPr>
      <w:spacing w:after="0" w:line="240" w:lineRule="auto"/>
    </w:pPr>
  </w:style>
  <w:style w:type="table" w:styleId="TableGrid">
    <w:name w:val="Table Grid"/>
    <w:basedOn w:val="TableNormal"/>
    <w:uiPriority w:val="39"/>
    <w:rsid w:val="00E410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2D189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D189D"/>
  </w:style>
  <w:style w:type="paragraph" w:styleId="Footer">
    <w:name w:val="footer"/>
    <w:basedOn w:val="Normal"/>
    <w:link w:val="FooterChar"/>
    <w:uiPriority w:val="99"/>
    <w:unhideWhenUsed/>
    <w:rsid w:val="002D189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D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fontTable" Target="fontTable.xml" Id="rId23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image" Target="/media/image3.png" Id="rId1443837737" /><Relationship Type="http://schemas.openxmlformats.org/officeDocument/2006/relationships/image" Target="/media/image4.png" Id="rId1567214209" /><Relationship Type="http://schemas.openxmlformats.org/officeDocument/2006/relationships/hyperlink" Target="https://www.bases.org.uk/spage-resources-ccat_page.html" TargetMode="External" Id="R49a6bf54c05e4861" /><Relationship Type="http://schemas.openxmlformats.org/officeDocument/2006/relationships/hyperlink" Target="mailto:enquiries@bases.org.uk" TargetMode="External" Id="R5073b551d75c4909" /><Relationship Type="http://schemas.openxmlformats.org/officeDocument/2006/relationships/hyperlink" Target="https://www.bases.org.uk/spage-resources-ccat_page.html" TargetMode="External" Id="R6fdaf18fdee3461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1e629edb0eba9641711137da011bca8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cec1cc3fc0df3d0a560e597074d06ef5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fe272b1-29f4-4883-9a6a-dd83a6dda53e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D176F-767B-48C9-B7BB-BED9CA8946C0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2.xml><?xml version="1.0" encoding="utf-8"?>
<ds:datastoreItem xmlns:ds="http://schemas.openxmlformats.org/officeDocument/2006/customXml" ds:itemID="{5D6E532D-4854-45B5-AF2D-EADB5A92FB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3E5B1-BEE3-477F-A845-C068CF195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Willmott, Ash</dc:creator>
  <keywords/>
  <dc:description/>
  <lastModifiedBy>Angus Boyle</lastModifiedBy>
  <revision>4</revision>
  <dcterms:created xsi:type="dcterms:W3CDTF">2024-12-12T06:48:00.0000000Z</dcterms:created>
  <dcterms:modified xsi:type="dcterms:W3CDTF">2025-05-28T13:10:15.3068464Z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